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91" w:rsidRPr="00264891" w:rsidRDefault="00264891" w:rsidP="00264891">
      <w:pPr>
        <w:shd w:val="clear" w:color="auto" w:fill="4C98D6"/>
        <w:spacing w:after="0" w:line="330" w:lineRule="atLeast"/>
        <w:textAlignment w:val="center"/>
        <w:outlineLvl w:val="0"/>
        <w:rPr>
          <w:rFonts w:ascii="Calibri" w:eastAsia="Times New Roman" w:hAnsi="Calibri" w:cs="Times New Roman"/>
          <w:b/>
          <w:bCs/>
          <w:color w:val="505050"/>
          <w:kern w:val="36"/>
          <w:sz w:val="33"/>
          <w:szCs w:val="33"/>
        </w:rPr>
      </w:pPr>
      <w:r w:rsidRPr="00264891">
        <w:rPr>
          <w:rFonts w:ascii="Calibri" w:eastAsia="Times New Roman" w:hAnsi="Calibri" w:cs="Times New Roman"/>
          <w:b/>
          <w:bCs/>
          <w:color w:val="505050"/>
          <w:kern w:val="36"/>
          <w:sz w:val="33"/>
          <w:szCs w:val="33"/>
        </w:rPr>
        <w:t xml:space="preserve">№ 70 от 05.02.2020г. Об утверждении Перечня </w:t>
      </w:r>
      <w:proofErr w:type="spellStart"/>
      <w:r w:rsidRPr="00264891">
        <w:rPr>
          <w:rFonts w:ascii="Calibri" w:eastAsia="Times New Roman" w:hAnsi="Calibri" w:cs="Times New Roman"/>
          <w:b/>
          <w:bCs/>
          <w:color w:val="505050"/>
          <w:kern w:val="36"/>
          <w:sz w:val="33"/>
          <w:szCs w:val="33"/>
        </w:rPr>
        <w:t>коррупционно</w:t>
      </w:r>
      <w:proofErr w:type="spellEnd"/>
      <w:r w:rsidRPr="00264891">
        <w:rPr>
          <w:rFonts w:ascii="Calibri" w:eastAsia="Times New Roman" w:hAnsi="Calibri" w:cs="Times New Roman"/>
          <w:b/>
          <w:bCs/>
          <w:color w:val="505050"/>
          <w:kern w:val="36"/>
          <w:sz w:val="33"/>
          <w:szCs w:val="33"/>
        </w:rPr>
        <w:t>-опасных должностей муниципальной службы МО «</w:t>
      </w:r>
      <w:proofErr w:type="spellStart"/>
      <w:r w:rsidRPr="00264891">
        <w:rPr>
          <w:rFonts w:ascii="Calibri" w:eastAsia="Times New Roman" w:hAnsi="Calibri" w:cs="Times New Roman"/>
          <w:b/>
          <w:bCs/>
          <w:color w:val="505050"/>
          <w:kern w:val="36"/>
          <w:sz w:val="33"/>
          <w:szCs w:val="33"/>
        </w:rPr>
        <w:t>Чебаркульский</w:t>
      </w:r>
      <w:proofErr w:type="spellEnd"/>
      <w:r w:rsidRPr="00264891">
        <w:rPr>
          <w:rFonts w:ascii="Calibri" w:eastAsia="Times New Roman" w:hAnsi="Calibri" w:cs="Times New Roman"/>
          <w:b/>
          <w:bCs/>
          <w:color w:val="505050"/>
          <w:kern w:val="36"/>
          <w:sz w:val="33"/>
          <w:szCs w:val="33"/>
        </w:rPr>
        <w:t xml:space="preserve"> городской округ»</w:t>
      </w:r>
      <w:bookmarkStart w:id="0" w:name="_GoBack"/>
      <w:bookmarkEnd w:id="0"/>
    </w:p>
    <w:p w:rsidR="00264891" w:rsidRPr="00264891" w:rsidRDefault="00264891" w:rsidP="00264891">
      <w:pPr>
        <w:shd w:val="clear" w:color="auto" w:fill="4C98D6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264891">
        <w:rPr>
          <w:rFonts w:ascii="Calibri" w:eastAsia="Times New Roman" w:hAnsi="Calibri" w:cs="Times New Roman"/>
          <w:color w:val="000000"/>
          <w:sz w:val="20"/>
          <w:szCs w:val="20"/>
        </w:rPr>
        <w:t xml:space="preserve">В связи с проведенными организационно – штатными мероприятиями в отраслевых органах администрации </w:t>
      </w:r>
      <w:proofErr w:type="spellStart"/>
      <w:r w:rsidRPr="00264891">
        <w:rPr>
          <w:rFonts w:ascii="Calibri" w:eastAsia="Times New Roman" w:hAnsi="Calibri" w:cs="Times New Roman"/>
          <w:color w:val="000000"/>
          <w:sz w:val="20"/>
          <w:szCs w:val="20"/>
        </w:rPr>
        <w:t>Чебаркульского</w:t>
      </w:r>
      <w:proofErr w:type="spellEnd"/>
      <w:r w:rsidRPr="00264891">
        <w:rPr>
          <w:rFonts w:ascii="Calibri" w:eastAsia="Times New Roman" w:hAnsi="Calibri" w:cs="Times New Roman"/>
          <w:color w:val="000000"/>
          <w:sz w:val="20"/>
          <w:szCs w:val="20"/>
        </w:rPr>
        <w:t xml:space="preserve"> городского округа и органах местного самоуправления </w:t>
      </w:r>
      <w:proofErr w:type="spellStart"/>
      <w:r w:rsidRPr="00264891">
        <w:rPr>
          <w:rFonts w:ascii="Calibri" w:eastAsia="Times New Roman" w:hAnsi="Calibri" w:cs="Times New Roman"/>
          <w:color w:val="000000"/>
          <w:sz w:val="20"/>
          <w:szCs w:val="20"/>
        </w:rPr>
        <w:t>Чебаркульского</w:t>
      </w:r>
      <w:proofErr w:type="spellEnd"/>
      <w:r w:rsidRPr="00264891">
        <w:rPr>
          <w:rFonts w:ascii="Calibri" w:eastAsia="Times New Roman" w:hAnsi="Calibri" w:cs="Times New Roman"/>
          <w:color w:val="000000"/>
          <w:sz w:val="20"/>
          <w:szCs w:val="20"/>
        </w:rPr>
        <w:t xml:space="preserve"> городского округа, </w:t>
      </w:r>
      <w:r w:rsidRPr="00264891">
        <w:rPr>
          <w:rFonts w:ascii="Calibri" w:eastAsia="Times New Roman" w:hAnsi="Calibri" w:cs="Times New Roman"/>
          <w:sz w:val="20"/>
          <w:szCs w:val="20"/>
        </w:rPr>
        <w:t>руководствуясь статьями 36, 37 Устава МО «</w:t>
      </w:r>
      <w:proofErr w:type="spellStart"/>
      <w:r w:rsidRPr="00264891">
        <w:rPr>
          <w:rFonts w:ascii="Calibri" w:eastAsia="Times New Roman" w:hAnsi="Calibri" w:cs="Times New Roman"/>
          <w:sz w:val="20"/>
          <w:szCs w:val="20"/>
        </w:rPr>
        <w:t>Чебаркульский</w:t>
      </w:r>
      <w:proofErr w:type="spellEnd"/>
      <w:r w:rsidRPr="00264891">
        <w:rPr>
          <w:rFonts w:ascii="Calibri" w:eastAsia="Times New Roman" w:hAnsi="Calibri" w:cs="Times New Roman"/>
          <w:sz w:val="20"/>
          <w:szCs w:val="20"/>
        </w:rPr>
        <w:t xml:space="preserve"> городской округ»,</w:t>
      </w:r>
      <w:r w:rsidRPr="00264891">
        <w:rPr>
          <w:rFonts w:ascii="Calibri" w:eastAsia="Times New Roman" w:hAnsi="Calibri" w:cs="Times New Roman"/>
          <w:sz w:val="20"/>
          <w:szCs w:val="20"/>
        </w:rPr>
        <w:br/>
        <w:t>ПОСТАНОВЛЯЮ:</w:t>
      </w:r>
      <w:r w:rsidRPr="00264891">
        <w:rPr>
          <w:rFonts w:ascii="Calibri" w:eastAsia="Times New Roman" w:hAnsi="Calibri" w:cs="Times New Roman"/>
          <w:sz w:val="20"/>
          <w:szCs w:val="20"/>
        </w:rPr>
        <w:br/>
        <w:t>1. Утвердить </w:t>
      </w:r>
      <w:hyperlink r:id="rId9" w:history="1">
        <w:r w:rsidRPr="00264891">
          <w:rPr>
            <w:rFonts w:ascii="Calibri" w:eastAsia="Times New Roman" w:hAnsi="Calibri" w:cs="Times New Roman"/>
            <w:sz w:val="20"/>
            <w:szCs w:val="20"/>
            <w:u w:val="single"/>
          </w:rPr>
          <w:t>перечень</w:t>
        </w:r>
      </w:hyperlink>
      <w:r w:rsidRPr="00264891">
        <w:rPr>
          <w:rFonts w:ascii="Calibri" w:eastAsia="Times New Roman" w:hAnsi="Calibri" w:cs="Times New Roman"/>
          <w:sz w:val="20"/>
          <w:szCs w:val="20"/>
        </w:rPr>
        <w:t> </w:t>
      </w:r>
      <w:proofErr w:type="spellStart"/>
      <w:r w:rsidRPr="00264891">
        <w:rPr>
          <w:rFonts w:ascii="Calibri" w:eastAsia="Times New Roman" w:hAnsi="Calibri" w:cs="Times New Roman"/>
          <w:sz w:val="20"/>
          <w:szCs w:val="20"/>
        </w:rPr>
        <w:t>коррупционно</w:t>
      </w:r>
      <w:proofErr w:type="spellEnd"/>
      <w:r w:rsidRPr="00264891">
        <w:rPr>
          <w:rFonts w:ascii="Calibri" w:eastAsia="Times New Roman" w:hAnsi="Calibri" w:cs="Times New Roman"/>
          <w:sz w:val="20"/>
          <w:szCs w:val="20"/>
        </w:rPr>
        <w:t>-опасных должностей муниципальной службы муниципального образования «</w:t>
      </w:r>
      <w:proofErr w:type="spellStart"/>
      <w:r w:rsidRPr="00264891">
        <w:rPr>
          <w:rFonts w:ascii="Calibri" w:eastAsia="Times New Roman" w:hAnsi="Calibri" w:cs="Times New Roman"/>
          <w:sz w:val="20"/>
          <w:szCs w:val="20"/>
        </w:rPr>
        <w:t>Чебаркульский</w:t>
      </w:r>
      <w:proofErr w:type="spellEnd"/>
      <w:r w:rsidRPr="00264891">
        <w:rPr>
          <w:rFonts w:ascii="Calibri" w:eastAsia="Times New Roman" w:hAnsi="Calibri" w:cs="Times New Roman"/>
          <w:sz w:val="20"/>
          <w:szCs w:val="20"/>
        </w:rPr>
        <w:t xml:space="preserve"> городской округ».</w:t>
      </w:r>
      <w:r w:rsidRPr="00264891">
        <w:rPr>
          <w:rFonts w:ascii="Calibri" w:eastAsia="Times New Roman" w:hAnsi="Calibri" w:cs="Times New Roman"/>
          <w:sz w:val="20"/>
          <w:szCs w:val="20"/>
        </w:rPr>
        <w:br/>
        <w:t xml:space="preserve">2. Считать утратившим силу постановление администрации </w:t>
      </w:r>
      <w:proofErr w:type="spellStart"/>
      <w:r w:rsidRPr="00264891">
        <w:rPr>
          <w:rFonts w:ascii="Calibri" w:eastAsia="Times New Roman" w:hAnsi="Calibri" w:cs="Times New Roman"/>
          <w:sz w:val="20"/>
          <w:szCs w:val="20"/>
        </w:rPr>
        <w:t>Чебаркульского</w:t>
      </w:r>
      <w:proofErr w:type="spellEnd"/>
      <w:r w:rsidRPr="00264891">
        <w:rPr>
          <w:rFonts w:ascii="Calibri" w:eastAsia="Times New Roman" w:hAnsi="Calibri" w:cs="Times New Roman"/>
          <w:sz w:val="20"/>
          <w:szCs w:val="20"/>
        </w:rPr>
        <w:t xml:space="preserve"> городского округа </w:t>
      </w:r>
      <w:hyperlink r:id="rId10" w:history="1">
        <w:r w:rsidRPr="00264891">
          <w:rPr>
            <w:rFonts w:ascii="Calibri" w:eastAsia="Times New Roman" w:hAnsi="Calibri" w:cs="Times New Roman"/>
            <w:sz w:val="20"/>
            <w:szCs w:val="20"/>
            <w:u w:val="single"/>
          </w:rPr>
          <w:t>от 24.10.2019 г. № 580</w:t>
        </w:r>
      </w:hyperlink>
      <w:r w:rsidRPr="00264891">
        <w:rPr>
          <w:rFonts w:ascii="Calibri" w:eastAsia="Times New Roman" w:hAnsi="Calibri" w:cs="Times New Roman"/>
          <w:sz w:val="20"/>
          <w:szCs w:val="20"/>
        </w:rPr>
        <w:t xml:space="preserve"> «Об утверждении Перечня </w:t>
      </w:r>
      <w:proofErr w:type="spellStart"/>
      <w:r w:rsidRPr="00264891">
        <w:rPr>
          <w:rFonts w:ascii="Calibri" w:eastAsia="Times New Roman" w:hAnsi="Calibri" w:cs="Times New Roman"/>
          <w:sz w:val="20"/>
          <w:szCs w:val="20"/>
        </w:rPr>
        <w:t>коррупционно</w:t>
      </w:r>
      <w:proofErr w:type="spellEnd"/>
      <w:r w:rsidRPr="00264891">
        <w:rPr>
          <w:rFonts w:ascii="Calibri" w:eastAsia="Times New Roman" w:hAnsi="Calibri" w:cs="Times New Roman"/>
          <w:sz w:val="20"/>
          <w:szCs w:val="20"/>
        </w:rPr>
        <w:t>-опасных должностей муниципальной службы МО «</w:t>
      </w:r>
      <w:proofErr w:type="spellStart"/>
      <w:r w:rsidRPr="00264891">
        <w:rPr>
          <w:rFonts w:ascii="Calibri" w:eastAsia="Times New Roman" w:hAnsi="Calibri" w:cs="Times New Roman"/>
          <w:sz w:val="20"/>
          <w:szCs w:val="20"/>
        </w:rPr>
        <w:t>Чебаркульский</w:t>
      </w:r>
      <w:proofErr w:type="spellEnd"/>
      <w:r w:rsidRPr="00264891">
        <w:rPr>
          <w:rFonts w:ascii="Calibri" w:eastAsia="Times New Roman" w:hAnsi="Calibri" w:cs="Times New Roman"/>
          <w:sz w:val="20"/>
          <w:szCs w:val="20"/>
        </w:rPr>
        <w:t xml:space="preserve"> городской округ»;</w:t>
      </w:r>
      <w:r w:rsidRPr="00264891">
        <w:rPr>
          <w:rFonts w:ascii="Calibri" w:eastAsia="Times New Roman" w:hAnsi="Calibri" w:cs="Times New Roman"/>
          <w:sz w:val="20"/>
          <w:szCs w:val="20"/>
        </w:rPr>
        <w:br/>
        <w:t xml:space="preserve">3. Отделу информационно-коммуникационных технологий администрации </w:t>
      </w:r>
      <w:proofErr w:type="spellStart"/>
      <w:r w:rsidRPr="00264891">
        <w:rPr>
          <w:rFonts w:ascii="Calibri" w:eastAsia="Times New Roman" w:hAnsi="Calibri" w:cs="Times New Roman"/>
          <w:sz w:val="20"/>
          <w:szCs w:val="20"/>
        </w:rPr>
        <w:t>Чебаркульского</w:t>
      </w:r>
      <w:proofErr w:type="spellEnd"/>
      <w:r w:rsidRPr="00264891">
        <w:rPr>
          <w:rFonts w:ascii="Calibri" w:eastAsia="Times New Roman" w:hAnsi="Calibri" w:cs="Times New Roman"/>
          <w:sz w:val="20"/>
          <w:szCs w:val="20"/>
        </w:rPr>
        <w:t xml:space="preserve"> городского округа (А.А. Епифанов) опубликовать настоящее постановление в установленном порядке.</w:t>
      </w:r>
      <w:r w:rsidRPr="00264891">
        <w:rPr>
          <w:rFonts w:ascii="Calibri" w:eastAsia="Times New Roman" w:hAnsi="Calibri" w:cs="Times New Roman"/>
          <w:sz w:val="20"/>
          <w:szCs w:val="20"/>
        </w:rPr>
        <w:br/>
        <w:t>4. Контроль исполнения</w:t>
      </w:r>
      <w:r w:rsidRPr="00264891">
        <w:rPr>
          <w:rFonts w:ascii="Calibri" w:eastAsia="Times New Roman" w:hAnsi="Calibri" w:cs="Times New Roman"/>
          <w:color w:val="000000"/>
          <w:sz w:val="20"/>
          <w:szCs w:val="20"/>
        </w:rPr>
        <w:t xml:space="preserve"> настоящего постановления оставляю за собой.</w:t>
      </w:r>
    </w:p>
    <w:p w:rsidR="00264891" w:rsidRPr="00264891" w:rsidRDefault="00264891" w:rsidP="00264891">
      <w:pPr>
        <w:shd w:val="clear" w:color="auto" w:fill="4C98D6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gramStart"/>
      <w:r w:rsidRPr="00264891">
        <w:rPr>
          <w:rFonts w:ascii="Calibri" w:eastAsia="Times New Roman" w:hAnsi="Calibri" w:cs="Times New Roman"/>
          <w:color w:val="000000"/>
          <w:sz w:val="20"/>
          <w:szCs w:val="20"/>
        </w:rPr>
        <w:t>Исполняющий</w:t>
      </w:r>
      <w:proofErr w:type="gramEnd"/>
      <w:r w:rsidRPr="00264891">
        <w:rPr>
          <w:rFonts w:ascii="Calibri" w:eastAsia="Times New Roman" w:hAnsi="Calibri" w:cs="Times New Roman"/>
          <w:color w:val="000000"/>
          <w:sz w:val="20"/>
          <w:szCs w:val="20"/>
        </w:rPr>
        <w:t xml:space="preserve"> обязанности главы </w:t>
      </w:r>
      <w:r w:rsidRPr="00264891">
        <w:rPr>
          <w:rFonts w:ascii="Calibri" w:eastAsia="Times New Roman" w:hAnsi="Calibri" w:cs="Times New Roman"/>
          <w:color w:val="000000"/>
          <w:sz w:val="20"/>
          <w:szCs w:val="20"/>
        </w:rPr>
        <w:br/>
      </w:r>
      <w:proofErr w:type="spellStart"/>
      <w:r w:rsidRPr="00264891">
        <w:rPr>
          <w:rFonts w:ascii="Calibri" w:eastAsia="Times New Roman" w:hAnsi="Calibri" w:cs="Times New Roman"/>
          <w:color w:val="000000"/>
          <w:sz w:val="20"/>
          <w:szCs w:val="20"/>
        </w:rPr>
        <w:t>Чебаркульского</w:t>
      </w:r>
      <w:proofErr w:type="spellEnd"/>
      <w:r w:rsidRPr="00264891">
        <w:rPr>
          <w:rFonts w:ascii="Calibri" w:eastAsia="Times New Roman" w:hAnsi="Calibri" w:cs="Times New Roman"/>
          <w:color w:val="000000"/>
          <w:sz w:val="20"/>
          <w:szCs w:val="20"/>
        </w:rPr>
        <w:t xml:space="preserve"> городского округа С.А. Виноградова</w:t>
      </w:r>
    </w:p>
    <w:p w:rsidR="00783812" w:rsidRDefault="00783812" w:rsidP="00FA27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4891" w:rsidRDefault="00264891" w:rsidP="00FA27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47"/>
        <w:tblW w:w="3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7"/>
      </w:tblGrid>
      <w:tr w:rsidR="00264891" w:rsidTr="00264891">
        <w:trPr>
          <w:trHeight w:val="1487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:rsidR="00264891" w:rsidRDefault="00264891" w:rsidP="002648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64891" w:rsidRPr="00DF774D" w:rsidRDefault="00264891" w:rsidP="002648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774D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264891" w:rsidRPr="00DF774D" w:rsidRDefault="00264891" w:rsidP="002648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74D">
              <w:rPr>
                <w:rFonts w:ascii="Times New Roman" w:hAnsi="Times New Roman" w:cs="Times New Roman"/>
                <w:sz w:val="24"/>
                <w:szCs w:val="24"/>
              </w:rPr>
              <w:t>Чебаркульского</w:t>
            </w:r>
            <w:proofErr w:type="spellEnd"/>
            <w:r w:rsidRPr="00DF774D">
              <w:rPr>
                <w:rFonts w:ascii="Times New Roman" w:hAnsi="Times New Roman" w:cs="Times New Roman"/>
                <w:sz w:val="24"/>
                <w:szCs w:val="24"/>
              </w:rPr>
              <w:t xml:space="preserve"> 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74D">
              <w:rPr>
                <w:rFonts w:ascii="Times New Roman" w:hAnsi="Times New Roman" w:cs="Times New Roman"/>
                <w:sz w:val="24"/>
                <w:szCs w:val="24"/>
              </w:rPr>
              <w:t xml:space="preserve">от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05.02.2020 г.</w:t>
            </w:r>
            <w:r w:rsidRPr="00DF77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№_70_</w:t>
            </w:r>
            <w:r w:rsidRPr="00DF7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891" w:rsidRPr="00DF774D" w:rsidRDefault="00264891" w:rsidP="0026489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891" w:rsidRDefault="00264891" w:rsidP="0026489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812" w:rsidRPr="00DF774D" w:rsidRDefault="00783812" w:rsidP="00DF7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020" w:rsidRDefault="005E7020" w:rsidP="00DF77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7020" w:rsidRDefault="005E7020" w:rsidP="00DF77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E7020" w:rsidRDefault="005E7020" w:rsidP="00DF77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64891" w:rsidRDefault="00264891" w:rsidP="00DF77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3812" w:rsidRPr="00DF774D" w:rsidRDefault="00264891" w:rsidP="00DF77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83812" w:rsidRPr="00DF774D">
        <w:rPr>
          <w:rFonts w:ascii="Times New Roman" w:hAnsi="Times New Roman" w:cs="Times New Roman"/>
          <w:sz w:val="28"/>
          <w:szCs w:val="28"/>
        </w:rPr>
        <w:t>ПЕРЕЧЕНЬ</w:t>
      </w:r>
    </w:p>
    <w:p w:rsidR="00783812" w:rsidRPr="00DF774D" w:rsidRDefault="00783812" w:rsidP="00DF77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774D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DF774D">
        <w:rPr>
          <w:rFonts w:ascii="Times New Roman" w:hAnsi="Times New Roman" w:cs="Times New Roman"/>
          <w:sz w:val="28"/>
          <w:szCs w:val="28"/>
        </w:rPr>
        <w:t xml:space="preserve">-опасных должностей </w:t>
      </w:r>
      <w:proofErr w:type="gramStart"/>
      <w:r w:rsidRPr="00DF774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783812" w:rsidRPr="00DF774D" w:rsidRDefault="00783812" w:rsidP="00DF77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774D">
        <w:rPr>
          <w:rFonts w:ascii="Times New Roman" w:hAnsi="Times New Roman" w:cs="Times New Roman"/>
          <w:sz w:val="28"/>
          <w:szCs w:val="28"/>
        </w:rPr>
        <w:t>службы МО «</w:t>
      </w:r>
      <w:proofErr w:type="spellStart"/>
      <w:r w:rsidRPr="00DF774D">
        <w:rPr>
          <w:rFonts w:ascii="Times New Roman" w:hAnsi="Times New Roman" w:cs="Times New Roman"/>
          <w:sz w:val="28"/>
          <w:szCs w:val="28"/>
        </w:rPr>
        <w:t>Чебаркульский</w:t>
      </w:r>
      <w:proofErr w:type="spellEnd"/>
      <w:r w:rsidRPr="00DF774D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783812" w:rsidRPr="00DF774D" w:rsidRDefault="00783812" w:rsidP="00DF77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812" w:rsidRPr="00DF774D" w:rsidRDefault="00783812" w:rsidP="00DF774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F774D">
        <w:rPr>
          <w:rFonts w:ascii="Times New Roman" w:hAnsi="Times New Roman" w:cs="Times New Roman"/>
          <w:sz w:val="28"/>
          <w:szCs w:val="28"/>
        </w:rPr>
        <w:t>Высшие должности муниципальной службы МО «</w:t>
      </w:r>
      <w:proofErr w:type="spellStart"/>
      <w:r w:rsidRPr="00DF774D">
        <w:rPr>
          <w:rFonts w:ascii="Times New Roman" w:hAnsi="Times New Roman" w:cs="Times New Roman"/>
          <w:sz w:val="28"/>
          <w:szCs w:val="28"/>
        </w:rPr>
        <w:t>Чебаркульский</w:t>
      </w:r>
      <w:proofErr w:type="spellEnd"/>
      <w:r w:rsidRPr="00DF774D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783812" w:rsidRPr="00DF774D" w:rsidRDefault="00783812" w:rsidP="005E7020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7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83812" w:rsidRPr="00DF774D" w:rsidRDefault="00783812" w:rsidP="005E7020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74D">
        <w:rPr>
          <w:rFonts w:ascii="Times New Roman" w:hAnsi="Times New Roman" w:cs="Times New Roman"/>
          <w:sz w:val="28"/>
          <w:szCs w:val="28"/>
        </w:rPr>
        <w:t>Заместитель главы по социальным вопросам</w:t>
      </w:r>
      <w:r w:rsidR="00764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ACE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64ACE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83812" w:rsidRPr="00764ACE" w:rsidRDefault="00783812" w:rsidP="005E7020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ACE">
        <w:rPr>
          <w:rFonts w:ascii="Times New Roman" w:hAnsi="Times New Roman" w:cs="Times New Roman"/>
          <w:sz w:val="28"/>
          <w:szCs w:val="28"/>
        </w:rPr>
        <w:t>Заместитель главы по городскому хозяйству</w:t>
      </w:r>
      <w:r w:rsidR="00764ACE" w:rsidRPr="00764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ACE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64ACE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E3DF8">
        <w:rPr>
          <w:rFonts w:ascii="Times New Roman" w:hAnsi="Times New Roman" w:cs="Times New Roman"/>
          <w:sz w:val="28"/>
          <w:szCs w:val="28"/>
        </w:rPr>
        <w:tab/>
      </w:r>
      <w:r w:rsidR="001E3DF8">
        <w:rPr>
          <w:rFonts w:ascii="Times New Roman" w:hAnsi="Times New Roman" w:cs="Times New Roman"/>
          <w:sz w:val="28"/>
          <w:szCs w:val="28"/>
        </w:rPr>
        <w:tab/>
      </w:r>
      <w:r w:rsidR="001E3DF8">
        <w:rPr>
          <w:rFonts w:ascii="Times New Roman" w:hAnsi="Times New Roman" w:cs="Times New Roman"/>
          <w:sz w:val="28"/>
          <w:szCs w:val="28"/>
        </w:rPr>
        <w:tab/>
      </w:r>
      <w:r w:rsidR="001E3DF8">
        <w:rPr>
          <w:rFonts w:ascii="Times New Roman" w:hAnsi="Times New Roman" w:cs="Times New Roman"/>
          <w:sz w:val="28"/>
          <w:szCs w:val="28"/>
        </w:rPr>
        <w:tab/>
      </w:r>
      <w:r w:rsidR="001E3DF8">
        <w:rPr>
          <w:rFonts w:ascii="Times New Roman" w:hAnsi="Times New Roman" w:cs="Times New Roman"/>
          <w:sz w:val="28"/>
          <w:szCs w:val="28"/>
        </w:rPr>
        <w:tab/>
      </w:r>
      <w:r w:rsidR="001E3DF8">
        <w:rPr>
          <w:rFonts w:ascii="Times New Roman" w:hAnsi="Times New Roman" w:cs="Times New Roman"/>
          <w:sz w:val="28"/>
          <w:szCs w:val="28"/>
        </w:rPr>
        <w:tab/>
      </w:r>
      <w:r w:rsidR="001E3DF8">
        <w:rPr>
          <w:rFonts w:ascii="Times New Roman" w:hAnsi="Times New Roman" w:cs="Times New Roman"/>
          <w:sz w:val="28"/>
          <w:szCs w:val="28"/>
        </w:rPr>
        <w:tab/>
      </w:r>
      <w:r w:rsidR="001E3DF8">
        <w:rPr>
          <w:rFonts w:ascii="Times New Roman" w:hAnsi="Times New Roman" w:cs="Times New Roman"/>
          <w:sz w:val="28"/>
          <w:szCs w:val="28"/>
        </w:rPr>
        <w:tab/>
      </w:r>
      <w:r w:rsidR="001E3DF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F774D" w:rsidRPr="00764ACE">
        <w:rPr>
          <w:rFonts w:ascii="Times New Roman" w:hAnsi="Times New Roman" w:cs="Times New Roman"/>
          <w:sz w:val="28"/>
          <w:szCs w:val="28"/>
        </w:rPr>
        <w:t>1.4.</w:t>
      </w:r>
      <w:r w:rsidR="005E7020" w:rsidRPr="00764ACE">
        <w:rPr>
          <w:rFonts w:ascii="Times New Roman" w:hAnsi="Times New Roman" w:cs="Times New Roman"/>
          <w:sz w:val="28"/>
          <w:szCs w:val="28"/>
        </w:rPr>
        <w:t xml:space="preserve"> </w:t>
      </w:r>
      <w:r w:rsidRPr="00764ACE">
        <w:rPr>
          <w:rFonts w:ascii="Times New Roman" w:hAnsi="Times New Roman" w:cs="Times New Roman"/>
          <w:sz w:val="28"/>
          <w:szCs w:val="28"/>
        </w:rPr>
        <w:t xml:space="preserve">Заместитель главы по </w:t>
      </w:r>
      <w:r w:rsidR="00DF774D" w:rsidRPr="00764ACE">
        <w:rPr>
          <w:rFonts w:ascii="Times New Roman" w:hAnsi="Times New Roman" w:cs="Times New Roman"/>
          <w:sz w:val="28"/>
          <w:szCs w:val="28"/>
        </w:rPr>
        <w:t xml:space="preserve">имущественным и земельным отношениям, начальник Управления муниципальной собственности администрации </w:t>
      </w:r>
      <w:proofErr w:type="spellStart"/>
      <w:r w:rsidR="00DF774D" w:rsidRPr="00764ACE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DF774D" w:rsidRPr="00764AC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83812" w:rsidRPr="00DF774D" w:rsidRDefault="003422CB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5E7020">
        <w:rPr>
          <w:rFonts w:ascii="Times New Roman" w:hAnsi="Times New Roman" w:cs="Times New Roman"/>
          <w:sz w:val="28"/>
          <w:szCs w:val="28"/>
        </w:rPr>
        <w:t xml:space="preserve">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Заместитель главы по бюджетному процессу, начальник Финансового управления администрации </w:t>
      </w:r>
      <w:proofErr w:type="spellStart"/>
      <w:r w:rsidR="00783812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83812" w:rsidRDefault="003422CB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5E7020">
        <w:rPr>
          <w:rFonts w:ascii="Times New Roman" w:hAnsi="Times New Roman" w:cs="Times New Roman"/>
          <w:sz w:val="28"/>
          <w:szCs w:val="28"/>
        </w:rPr>
        <w:t xml:space="preserve">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proofErr w:type="spellStart"/>
      <w:r w:rsidR="00783812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F774D" w:rsidRPr="00DF774D" w:rsidRDefault="00DF774D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020" w:rsidRDefault="00783812" w:rsidP="005E702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422CB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</w:t>
      </w:r>
    </w:p>
    <w:p w:rsidR="00DF774D" w:rsidRPr="003422CB" w:rsidRDefault="00783812" w:rsidP="005E702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422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422CB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3422C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83812" w:rsidRPr="00DF774D" w:rsidRDefault="003422CB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5E7020">
        <w:rPr>
          <w:rFonts w:ascii="Times New Roman" w:hAnsi="Times New Roman" w:cs="Times New Roman"/>
          <w:sz w:val="28"/>
          <w:szCs w:val="28"/>
        </w:rPr>
        <w:t xml:space="preserve">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организационной и контрольной работы администрации </w:t>
      </w:r>
      <w:proofErr w:type="spellStart"/>
      <w:r w:rsidR="00783812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83812" w:rsidRPr="00DF774D" w:rsidRDefault="003422CB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E7020">
        <w:rPr>
          <w:rFonts w:ascii="Times New Roman" w:hAnsi="Times New Roman" w:cs="Times New Roman"/>
          <w:sz w:val="28"/>
          <w:szCs w:val="28"/>
        </w:rPr>
        <w:t xml:space="preserve">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Начальник отдела информационно-коммуникационных технологий администрации </w:t>
      </w:r>
      <w:proofErr w:type="spellStart"/>
      <w:r w:rsidR="00783812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83812" w:rsidRPr="00DF774D" w:rsidRDefault="003422CB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5E7020">
        <w:rPr>
          <w:rFonts w:ascii="Times New Roman" w:hAnsi="Times New Roman" w:cs="Times New Roman"/>
          <w:sz w:val="28"/>
          <w:szCs w:val="28"/>
        </w:rPr>
        <w:t xml:space="preserve">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Начальник отдела контрактной службы администрации </w:t>
      </w:r>
      <w:proofErr w:type="spellStart"/>
      <w:r w:rsidR="00783812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83812" w:rsidRPr="00DF774D" w:rsidRDefault="003422CB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5E7020">
        <w:rPr>
          <w:rFonts w:ascii="Times New Roman" w:hAnsi="Times New Roman" w:cs="Times New Roman"/>
          <w:sz w:val="28"/>
          <w:szCs w:val="28"/>
        </w:rPr>
        <w:t xml:space="preserve">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Начальник отдела внутреннего муниципального финансового контроля администрации </w:t>
      </w:r>
      <w:proofErr w:type="spellStart"/>
      <w:r w:rsidR="00783812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83812" w:rsidRPr="00DF774D" w:rsidRDefault="003422CB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E7020">
        <w:rPr>
          <w:rFonts w:ascii="Times New Roman" w:hAnsi="Times New Roman" w:cs="Times New Roman"/>
          <w:sz w:val="28"/>
          <w:szCs w:val="28"/>
        </w:rPr>
        <w:t xml:space="preserve">.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Начальник отдела мобилизационной работы администрации </w:t>
      </w:r>
      <w:proofErr w:type="spellStart"/>
      <w:r w:rsidR="00783812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83812" w:rsidRPr="00DF774D" w:rsidRDefault="003422CB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5E7020">
        <w:rPr>
          <w:rFonts w:ascii="Times New Roman" w:hAnsi="Times New Roman" w:cs="Times New Roman"/>
          <w:sz w:val="28"/>
          <w:szCs w:val="28"/>
        </w:rPr>
        <w:t xml:space="preserve">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Председатель Комитета по стратегическому развитию администрации </w:t>
      </w:r>
      <w:proofErr w:type="spellStart"/>
      <w:r w:rsidR="00783812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783812" w:rsidRPr="00DF774D" w:rsidRDefault="003422CB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E7020">
        <w:rPr>
          <w:rFonts w:ascii="Times New Roman" w:hAnsi="Times New Roman" w:cs="Times New Roman"/>
          <w:sz w:val="28"/>
          <w:szCs w:val="28"/>
        </w:rPr>
        <w:t xml:space="preserve">.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Председатель Комитета архитектуры и градостроительства администрации </w:t>
      </w:r>
      <w:proofErr w:type="spellStart"/>
      <w:r w:rsidR="00783812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83812" w:rsidRPr="00DF774D" w:rsidRDefault="003422CB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5E7020">
        <w:rPr>
          <w:rFonts w:ascii="Times New Roman" w:hAnsi="Times New Roman" w:cs="Times New Roman"/>
          <w:sz w:val="28"/>
          <w:szCs w:val="28"/>
        </w:rPr>
        <w:t xml:space="preserve">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Начальник отдела ЗАГС администрации </w:t>
      </w:r>
      <w:proofErr w:type="spellStart"/>
      <w:r w:rsidR="00783812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83812" w:rsidRPr="00DF774D" w:rsidRDefault="003422CB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5E7020">
        <w:rPr>
          <w:rFonts w:ascii="Times New Roman" w:hAnsi="Times New Roman" w:cs="Times New Roman"/>
          <w:sz w:val="28"/>
          <w:szCs w:val="28"/>
        </w:rPr>
        <w:t xml:space="preserve">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Начальник архивного отдела администрации </w:t>
      </w:r>
      <w:proofErr w:type="spellStart"/>
      <w:r w:rsidR="00783812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83812" w:rsidRDefault="003422CB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5E7020">
        <w:rPr>
          <w:rFonts w:ascii="Times New Roman" w:hAnsi="Times New Roman" w:cs="Times New Roman"/>
          <w:sz w:val="28"/>
          <w:szCs w:val="28"/>
        </w:rPr>
        <w:t xml:space="preserve">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отдела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83812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422CB" w:rsidRPr="00DF774D" w:rsidRDefault="003422CB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Начальник отдела муниципальной службы, кадровой работы и противодействия коррупции</w:t>
      </w:r>
    </w:p>
    <w:p w:rsidR="00783812" w:rsidRPr="00DF774D" w:rsidRDefault="003422CB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5E7020">
        <w:rPr>
          <w:rFonts w:ascii="Times New Roman" w:hAnsi="Times New Roman" w:cs="Times New Roman"/>
          <w:sz w:val="28"/>
          <w:szCs w:val="28"/>
        </w:rPr>
        <w:t xml:space="preserve">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Начальник отдела бухгалтерского учета и отчетности  администрации </w:t>
      </w:r>
      <w:proofErr w:type="spellStart"/>
      <w:r w:rsidR="00783812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3422CB" w:rsidRDefault="003422CB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5E7020">
        <w:rPr>
          <w:rFonts w:ascii="Times New Roman" w:hAnsi="Times New Roman" w:cs="Times New Roman"/>
          <w:sz w:val="28"/>
          <w:szCs w:val="28"/>
        </w:rPr>
        <w:t xml:space="preserve"> </w:t>
      </w:r>
      <w:r w:rsidR="00783812" w:rsidRPr="00DF774D">
        <w:rPr>
          <w:rFonts w:ascii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экологии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 </w:t>
      </w:r>
      <w:r w:rsidRPr="00DF77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95C08" w:rsidRPr="00DF774D" w:rsidRDefault="00695C08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Начальник отдела ГО и ЧС и взаимодействия  с правоохранительными органами </w:t>
      </w:r>
      <w:r w:rsidRPr="00DF77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83812" w:rsidRPr="00DF774D" w:rsidRDefault="00695C08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3422CB">
        <w:rPr>
          <w:rFonts w:ascii="Times New Roman" w:hAnsi="Times New Roman" w:cs="Times New Roman"/>
          <w:sz w:val="28"/>
          <w:szCs w:val="28"/>
        </w:rPr>
        <w:t>.</w:t>
      </w:r>
      <w:r w:rsidR="005E7020">
        <w:rPr>
          <w:rFonts w:ascii="Times New Roman" w:hAnsi="Times New Roman" w:cs="Times New Roman"/>
          <w:sz w:val="28"/>
          <w:szCs w:val="28"/>
        </w:rPr>
        <w:t xml:space="preserve">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Заместитель председателя  Комитета по стратегическому  развитию  администрации </w:t>
      </w:r>
      <w:proofErr w:type="spellStart"/>
      <w:r w:rsidR="00783812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83812" w:rsidRPr="00DF774D" w:rsidRDefault="00695C08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422CB">
        <w:rPr>
          <w:rFonts w:ascii="Times New Roman" w:hAnsi="Times New Roman" w:cs="Times New Roman"/>
          <w:sz w:val="28"/>
          <w:szCs w:val="28"/>
        </w:rPr>
        <w:t>.</w:t>
      </w:r>
      <w:r w:rsidR="005E7020">
        <w:rPr>
          <w:rFonts w:ascii="Times New Roman" w:hAnsi="Times New Roman" w:cs="Times New Roman"/>
          <w:sz w:val="28"/>
          <w:szCs w:val="28"/>
        </w:rPr>
        <w:t xml:space="preserve"> </w:t>
      </w:r>
      <w:r w:rsidR="00783812" w:rsidRPr="00DF774D">
        <w:rPr>
          <w:rFonts w:ascii="Times New Roman" w:hAnsi="Times New Roman" w:cs="Times New Roman"/>
          <w:sz w:val="28"/>
          <w:szCs w:val="28"/>
        </w:rPr>
        <w:t>Заместитель председателя Комитета по стратегическому развитию</w:t>
      </w:r>
    </w:p>
    <w:p w:rsidR="00783812" w:rsidRPr="00DF774D" w:rsidRDefault="00695C08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3422CB">
        <w:rPr>
          <w:rFonts w:ascii="Times New Roman" w:hAnsi="Times New Roman" w:cs="Times New Roman"/>
          <w:sz w:val="28"/>
          <w:szCs w:val="28"/>
        </w:rPr>
        <w:t xml:space="preserve">.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архитектуры и  градостроительства администрации </w:t>
      </w:r>
      <w:proofErr w:type="spellStart"/>
      <w:r w:rsidR="00783812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83812" w:rsidRPr="00DF774D" w:rsidRDefault="00695C08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3422CB">
        <w:rPr>
          <w:rFonts w:ascii="Times New Roman" w:hAnsi="Times New Roman" w:cs="Times New Roman"/>
          <w:sz w:val="28"/>
          <w:szCs w:val="28"/>
        </w:rPr>
        <w:t>.</w:t>
      </w:r>
      <w:r w:rsidR="005E7020">
        <w:rPr>
          <w:rFonts w:ascii="Times New Roman" w:hAnsi="Times New Roman" w:cs="Times New Roman"/>
          <w:sz w:val="28"/>
          <w:szCs w:val="28"/>
        </w:rPr>
        <w:t xml:space="preserve">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бухгалтерского учета и отчетности администрации </w:t>
      </w:r>
      <w:proofErr w:type="spellStart"/>
      <w:r w:rsidR="00783812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83812" w:rsidRPr="00DF774D" w:rsidRDefault="00695C08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422CB">
        <w:rPr>
          <w:rFonts w:ascii="Times New Roman" w:hAnsi="Times New Roman" w:cs="Times New Roman"/>
          <w:sz w:val="28"/>
          <w:szCs w:val="28"/>
        </w:rPr>
        <w:t>.</w:t>
      </w:r>
      <w:r w:rsidR="005E7020">
        <w:rPr>
          <w:rFonts w:ascii="Times New Roman" w:hAnsi="Times New Roman" w:cs="Times New Roman"/>
          <w:sz w:val="28"/>
          <w:szCs w:val="28"/>
        </w:rPr>
        <w:t xml:space="preserve"> 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="00783812" w:rsidRPr="00DF774D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783812"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783812"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783812" w:rsidRPr="00DF774D" w:rsidRDefault="00783812" w:rsidP="005E7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226" w:rsidRPr="00695226" w:rsidRDefault="00695226" w:rsidP="006952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226">
        <w:rPr>
          <w:rFonts w:ascii="Times New Roman" w:hAnsi="Times New Roman" w:cs="Times New Roman"/>
          <w:sz w:val="28"/>
          <w:szCs w:val="28"/>
        </w:rPr>
        <w:t xml:space="preserve">3.Собрание депутатов </w:t>
      </w:r>
      <w:proofErr w:type="spellStart"/>
      <w:r w:rsidRPr="00695226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695226">
        <w:rPr>
          <w:rFonts w:ascii="Times New Roman" w:hAnsi="Times New Roman" w:cs="Times New Roman"/>
          <w:sz w:val="28"/>
          <w:szCs w:val="28"/>
        </w:rPr>
        <w:t xml:space="preserve"> городского  округа</w:t>
      </w:r>
    </w:p>
    <w:p w:rsidR="00695226" w:rsidRPr="00695226" w:rsidRDefault="00695226" w:rsidP="006952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226">
        <w:rPr>
          <w:rFonts w:ascii="Times New Roman" w:hAnsi="Times New Roman" w:cs="Times New Roman"/>
          <w:sz w:val="28"/>
          <w:szCs w:val="28"/>
        </w:rPr>
        <w:t xml:space="preserve">3.1.  Председатель Собрания депутатов </w:t>
      </w:r>
      <w:proofErr w:type="spellStart"/>
      <w:r w:rsidRPr="00695226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69522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695226" w:rsidRPr="00695226" w:rsidRDefault="00695226" w:rsidP="00695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5226">
        <w:rPr>
          <w:rFonts w:ascii="Times New Roman" w:hAnsi="Times New Roman" w:cs="Times New Roman"/>
          <w:sz w:val="28"/>
          <w:szCs w:val="28"/>
        </w:rPr>
        <w:t xml:space="preserve">3.2. Управляющий делами Собрания </w:t>
      </w:r>
      <w:proofErr w:type="spellStart"/>
      <w:r w:rsidRPr="00695226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69522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95226" w:rsidRPr="00695226" w:rsidRDefault="00695226" w:rsidP="006952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226" w:rsidRPr="00695226" w:rsidRDefault="00695226" w:rsidP="006952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5226">
        <w:rPr>
          <w:rFonts w:ascii="Times New Roman" w:hAnsi="Times New Roman" w:cs="Times New Roman"/>
          <w:sz w:val="28"/>
          <w:szCs w:val="28"/>
        </w:rPr>
        <w:t xml:space="preserve">4. Контрольно-счетный комитет </w:t>
      </w:r>
      <w:proofErr w:type="spellStart"/>
      <w:r w:rsidRPr="00695226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69522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95226" w:rsidRPr="00695226" w:rsidRDefault="00695226" w:rsidP="006952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226">
        <w:rPr>
          <w:rFonts w:ascii="Times New Roman" w:hAnsi="Times New Roman" w:cs="Times New Roman"/>
          <w:sz w:val="28"/>
          <w:szCs w:val="28"/>
        </w:rPr>
        <w:t xml:space="preserve">4.1.Председатель контрольно-счетного комитета </w:t>
      </w:r>
    </w:p>
    <w:p w:rsidR="00695226" w:rsidRPr="00695226" w:rsidRDefault="00695226" w:rsidP="00695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5226">
        <w:rPr>
          <w:rFonts w:ascii="Times New Roman" w:hAnsi="Times New Roman" w:cs="Times New Roman"/>
          <w:sz w:val="28"/>
          <w:szCs w:val="28"/>
        </w:rPr>
        <w:lastRenderedPageBreak/>
        <w:t>4.2.Заместитель председателя контрольно-счетного комитета</w:t>
      </w:r>
    </w:p>
    <w:p w:rsidR="00695226" w:rsidRPr="00695226" w:rsidRDefault="00695226" w:rsidP="00695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5226">
        <w:rPr>
          <w:rFonts w:ascii="Times New Roman" w:hAnsi="Times New Roman" w:cs="Times New Roman"/>
          <w:sz w:val="28"/>
          <w:szCs w:val="28"/>
        </w:rPr>
        <w:t xml:space="preserve">4.3. Аудитор Контрольно-счетного комитета </w:t>
      </w:r>
    </w:p>
    <w:p w:rsidR="00695226" w:rsidRPr="00695226" w:rsidRDefault="00695226" w:rsidP="00695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5226">
        <w:rPr>
          <w:rFonts w:ascii="Times New Roman" w:hAnsi="Times New Roman" w:cs="Times New Roman"/>
          <w:sz w:val="28"/>
          <w:szCs w:val="28"/>
        </w:rPr>
        <w:t>4.4. Инспектор-ревизор Контрольно-счетного комитета</w:t>
      </w:r>
    </w:p>
    <w:p w:rsidR="00695226" w:rsidRPr="00695226" w:rsidRDefault="00695226" w:rsidP="006952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226" w:rsidRPr="00D37CF6" w:rsidRDefault="00695226" w:rsidP="006952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5. Финансовое управление администрации</w:t>
      </w:r>
    </w:p>
    <w:p w:rsidR="00695226" w:rsidRPr="00D37CF6" w:rsidRDefault="00695226" w:rsidP="006952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D37CF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Начальник отдела финансовых ресурсов Финансового управления администрации </w:t>
      </w:r>
      <w:proofErr w:type="spell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D37CF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5.2.Начальник бюджетного отдела Финансового управления администрации </w:t>
      </w:r>
      <w:proofErr w:type="spell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D37CF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5.3.Начальник отдела бухгалтерского учета и отчетности, главный бухгалтер Финансового управления администрации </w:t>
      </w:r>
      <w:proofErr w:type="spell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D37CF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5.4.Заместитель начальника отдела бухгалтерского учета и отчетности Финансового управления </w:t>
      </w:r>
      <w:proofErr w:type="spell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D37CF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5.5.Начальник </w:t>
      </w:r>
      <w:proofErr w:type="gram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отдела казначейского исполнения бюджета Финансового  управления администрации</w:t>
      </w:r>
      <w:proofErr w:type="gram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D37CF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5.6.Заместитель начальника отдела казначейского  исполнения  бюджета</w:t>
      </w:r>
      <w:r w:rsidR="00D37CF6"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, юрист</w:t>
      </w: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управления  администрации </w:t>
      </w:r>
      <w:proofErr w:type="spell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D37CF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5.7.Начальник отдела информационных систем Финансового управления администрации </w:t>
      </w:r>
      <w:proofErr w:type="spell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D37CF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Заместитель </w:t>
      </w:r>
      <w:proofErr w:type="gram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отдела информационных систем Финансового управления  администрации</w:t>
      </w:r>
      <w:proofErr w:type="gram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D37CF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5226" w:rsidRPr="00D37CF6" w:rsidRDefault="00695226" w:rsidP="006952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6. Управление культуры администрации</w:t>
      </w:r>
    </w:p>
    <w:p w:rsidR="00695226" w:rsidRPr="00D37CF6" w:rsidRDefault="00695226" w:rsidP="006952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D37CF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6.1.Начальник управления культуры администрации </w:t>
      </w:r>
      <w:proofErr w:type="spell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764ACE" w:rsidRDefault="00695226" w:rsidP="0069522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5226" w:rsidRPr="00264891" w:rsidRDefault="00695226" w:rsidP="0069522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Управление социальной защиты населения</w:t>
      </w:r>
    </w:p>
    <w:p w:rsidR="00695226" w:rsidRPr="00264891" w:rsidRDefault="00695226" w:rsidP="0069522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Чебаркульского</w:t>
      </w:r>
      <w:proofErr w:type="spellEnd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городского  округа</w:t>
      </w:r>
    </w:p>
    <w:p w:rsidR="00695226" w:rsidRPr="00264891" w:rsidRDefault="00695226" w:rsidP="0069522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7.1.Начальник Управления социальной защиты населения  </w:t>
      </w:r>
      <w:proofErr w:type="spellStart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Чебаркульского</w:t>
      </w:r>
      <w:proofErr w:type="spellEnd"/>
      <w:r w:rsid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  округа</w:t>
      </w:r>
    </w:p>
    <w:p w:rsidR="00695226" w:rsidRPr="00264891" w:rsidRDefault="00695226" w:rsidP="0069522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7.2. Заместитель начальника  Управления  социальной защиты населения</w:t>
      </w:r>
      <w:r w:rsid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Чебаркульского</w:t>
      </w:r>
      <w:proofErr w:type="spellEnd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городского  округа</w:t>
      </w:r>
    </w:p>
    <w:p w:rsidR="00695226" w:rsidRPr="00264891" w:rsidRDefault="00695226" w:rsidP="0069522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7.3. Начальник </w:t>
      </w:r>
      <w:proofErr w:type="gramStart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отдела социальной защиты семьи  Управления  социальной защиты населения</w:t>
      </w:r>
      <w:proofErr w:type="gramEnd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Чебаркульского</w:t>
      </w:r>
      <w:proofErr w:type="spellEnd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городского  округа</w:t>
      </w:r>
    </w:p>
    <w:p w:rsidR="00695226" w:rsidRPr="00264891" w:rsidRDefault="00695226" w:rsidP="0069522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7.4. Начальник отдела льгот и социальных гарантий Управления социальной защиты населения  </w:t>
      </w:r>
      <w:proofErr w:type="spellStart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Чебаркульского</w:t>
      </w:r>
      <w:proofErr w:type="spellEnd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городского  округа</w:t>
      </w:r>
    </w:p>
    <w:p w:rsidR="00695226" w:rsidRPr="00264891" w:rsidRDefault="00695226" w:rsidP="0069522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7.5. Начальник </w:t>
      </w:r>
      <w:proofErr w:type="gramStart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отдела социальных выплат Управления  социальной защиты населения</w:t>
      </w:r>
      <w:proofErr w:type="gramEnd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Чебаркульского</w:t>
      </w:r>
      <w:proofErr w:type="spellEnd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городского  округа</w:t>
      </w:r>
    </w:p>
    <w:p w:rsidR="00695226" w:rsidRPr="00264891" w:rsidRDefault="00695226" w:rsidP="0069522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7.6. Начальник </w:t>
      </w:r>
      <w:proofErr w:type="gramStart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отдела жилищных субсидий  Управления социальной защиты населения</w:t>
      </w:r>
      <w:proofErr w:type="gramEnd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Чебаркульского</w:t>
      </w:r>
      <w:proofErr w:type="spellEnd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городского  округа</w:t>
      </w:r>
    </w:p>
    <w:p w:rsidR="00695226" w:rsidRPr="00264891" w:rsidRDefault="00695226" w:rsidP="0069522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7.7. Начальник отдела бухгалтерского учета и отчетности Управления социальной защиты населения </w:t>
      </w:r>
      <w:proofErr w:type="spellStart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Чебаркульского</w:t>
      </w:r>
      <w:proofErr w:type="spellEnd"/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городского  округа</w:t>
      </w:r>
    </w:p>
    <w:p w:rsidR="00D37CF6" w:rsidRPr="00264891" w:rsidRDefault="00695226" w:rsidP="00D37CF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7.8. </w:t>
      </w:r>
      <w:r w:rsidR="00D37CF6"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Начальник отдела опеки и попечительства Управления социальной защиты населения </w:t>
      </w:r>
      <w:proofErr w:type="spellStart"/>
      <w:r w:rsidR="00D37CF6"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Чебаркульского</w:t>
      </w:r>
      <w:proofErr w:type="spellEnd"/>
      <w:r w:rsidR="00D37CF6" w:rsidRPr="002648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городского  округа</w:t>
      </w:r>
    </w:p>
    <w:p w:rsidR="00695226" w:rsidRPr="00764ACE" w:rsidRDefault="00695226" w:rsidP="0069522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5226" w:rsidRPr="00D37CF6" w:rsidRDefault="00695226" w:rsidP="006952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8. Управление жилищно-коммунального хозяйства</w:t>
      </w:r>
    </w:p>
    <w:p w:rsidR="00695226" w:rsidRPr="00D37CF6" w:rsidRDefault="00695226" w:rsidP="006952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D37CF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8.1  Начальник Управления    жилищно-коммунального хозяйства</w:t>
      </w:r>
    </w:p>
    <w:p w:rsidR="00695226" w:rsidRPr="00D37CF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D37CF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8.2. Заместитель начальника Управления жилищно-коммунального хозяйства</w:t>
      </w:r>
    </w:p>
    <w:p w:rsidR="00695226" w:rsidRPr="00D37CF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D37CF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8.3. Заместитель начальника Управления жилищно-коммунального хозяйства</w:t>
      </w:r>
    </w:p>
    <w:p w:rsidR="00695226" w:rsidRPr="00D37CF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D37CF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8.4. Начальник </w:t>
      </w:r>
      <w:r w:rsidR="00D37CF6"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</w:t>
      </w:r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Управления жилищно-коммунального хозяйства  администрации </w:t>
      </w:r>
      <w:proofErr w:type="spellStart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37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764ACE" w:rsidRDefault="00695226" w:rsidP="0069522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5226" w:rsidRPr="0054186F" w:rsidRDefault="00695226" w:rsidP="006952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>9. Управление образования  администрации</w:t>
      </w:r>
    </w:p>
    <w:p w:rsidR="00695226" w:rsidRPr="0054186F" w:rsidRDefault="00695226" w:rsidP="006952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54186F" w:rsidRDefault="00764ACE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>9.1. Начальник</w:t>
      </w:r>
      <w:r w:rsidR="00695226"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695226"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 администрации </w:t>
      </w:r>
      <w:proofErr w:type="spellStart"/>
      <w:r w:rsidR="00695226"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="00695226"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54186F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9.2. Начальник отдела общего, дополнительного дошкольного образования и воспитания Управления образования администрации  </w:t>
      </w:r>
      <w:proofErr w:type="spellStart"/>
      <w:r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54186F" w:rsidRPr="0054186F" w:rsidRDefault="0054186F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9.3. Заместитель начальника Управления образования  администрации </w:t>
      </w:r>
      <w:proofErr w:type="spellStart"/>
      <w:r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54186F" w:rsidRDefault="0054186F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>9.4</w:t>
      </w:r>
      <w:r w:rsidR="00695226"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>. Заместитель начальника общего, дополнительного дошкольного образования и воспитания  Управления образования администрации</w:t>
      </w:r>
      <w:r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5226"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="00695226"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54186F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5226" w:rsidRPr="00787E96" w:rsidRDefault="00695226" w:rsidP="006952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86F">
        <w:rPr>
          <w:rFonts w:ascii="Times New Roman" w:hAnsi="Times New Roman" w:cs="Times New Roman"/>
          <w:color w:val="000000" w:themeColor="text1"/>
          <w:sz w:val="28"/>
          <w:szCs w:val="28"/>
        </w:rPr>
        <w:t>10. Управление муниципальной собственности</w:t>
      </w:r>
    </w:p>
    <w:p w:rsidR="00695226" w:rsidRPr="00787E96" w:rsidRDefault="00695226" w:rsidP="006952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787E9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10.1. Начальник </w:t>
      </w:r>
      <w:proofErr w:type="gramStart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отдела земельных отношений  Управления муниципальной собственности  администрации</w:t>
      </w:r>
      <w:proofErr w:type="gramEnd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787E96" w:rsidRDefault="00D212D8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10.2. Н</w:t>
      </w:r>
      <w:r w:rsidR="0069522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ачальник </w:t>
      </w:r>
      <w:proofErr w:type="gramStart"/>
      <w:r w:rsidR="0069522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отдела  муниципального имущества Управления муниципальной собственности администрации</w:t>
      </w:r>
      <w:proofErr w:type="gramEnd"/>
      <w:r w:rsidR="0069522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522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="0069522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D212D8" w:rsidRPr="00787E96" w:rsidRDefault="00D212D8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10.3. Начальник  жилищного отдела Управления муниципальной собственности администрации </w:t>
      </w:r>
      <w:proofErr w:type="spellStart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D212D8" w:rsidRPr="00787E96" w:rsidRDefault="00D212D8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10.4</w:t>
      </w:r>
      <w:r w:rsidR="0069522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522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</w:t>
      </w: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отдела</w:t>
      </w:r>
      <w:r w:rsidR="0069522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отношений  Управления муниципальной собственности  администрации</w:t>
      </w:r>
      <w:proofErr w:type="gramEnd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787E96" w:rsidRDefault="00D212D8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10.5. Заместитель </w:t>
      </w:r>
      <w:proofErr w:type="gramStart"/>
      <w:r w:rsidR="0069522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отдела </w:t>
      </w: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имущества</w:t>
      </w:r>
      <w:r w:rsidR="0069522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муниципальной  собственности  администрации</w:t>
      </w:r>
      <w:proofErr w:type="gramEnd"/>
      <w:r w:rsidR="0069522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522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="0069522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D212D8" w:rsidRDefault="00D212D8" w:rsidP="00695226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95226" w:rsidRPr="00D212D8" w:rsidRDefault="00695226" w:rsidP="006952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2D8">
        <w:rPr>
          <w:rFonts w:ascii="Times New Roman" w:hAnsi="Times New Roman" w:cs="Times New Roman"/>
          <w:color w:val="000000" w:themeColor="text1"/>
          <w:sz w:val="28"/>
          <w:szCs w:val="28"/>
        </w:rPr>
        <w:t>11. Управление  по физической культуре и спорту администрации</w:t>
      </w:r>
    </w:p>
    <w:p w:rsidR="00695226" w:rsidRPr="00D212D8" w:rsidRDefault="00695226" w:rsidP="006952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12D8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21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D212D8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2D8">
        <w:rPr>
          <w:rFonts w:ascii="Times New Roman" w:hAnsi="Times New Roman" w:cs="Times New Roman"/>
          <w:color w:val="000000" w:themeColor="text1"/>
          <w:sz w:val="28"/>
          <w:szCs w:val="28"/>
        </w:rPr>
        <w:t>11.1. Начальник управления  по физической культуре и спорту администрации</w:t>
      </w:r>
    </w:p>
    <w:p w:rsidR="00695226" w:rsidRPr="00D212D8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12D8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21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D212D8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11.2. Заместитель начальника Управления по физической культуре  и спорту </w:t>
      </w:r>
    </w:p>
    <w:p w:rsidR="00695226" w:rsidRPr="00D212D8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D212D8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D21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764ACE" w:rsidRDefault="00695226" w:rsidP="0069522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5226" w:rsidRPr="00787E96" w:rsidRDefault="00695226" w:rsidP="0069522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12. Ведущие специалисты и специалисты</w:t>
      </w:r>
    </w:p>
    <w:p w:rsidR="00695226" w:rsidRPr="00787E9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12.1.Ведущий специалист Комитета архитектуры и градостроительства администрации </w:t>
      </w:r>
      <w:proofErr w:type="spellStart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="00724CDA">
        <w:rPr>
          <w:rFonts w:ascii="Times New Roman" w:hAnsi="Times New Roman" w:cs="Times New Roman"/>
          <w:color w:val="000000" w:themeColor="text1"/>
          <w:sz w:val="28"/>
          <w:szCs w:val="28"/>
        </w:rPr>
        <w:t>баркульского</w:t>
      </w:r>
      <w:proofErr w:type="spellEnd"/>
      <w:r w:rsidR="00724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 округа</w:t>
      </w:r>
    </w:p>
    <w:p w:rsidR="00695226" w:rsidRPr="00787E9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12.2.Ведущий специалист отдела ЗАГС администрации </w:t>
      </w:r>
      <w:proofErr w:type="spellStart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24CDA">
        <w:rPr>
          <w:rFonts w:ascii="Times New Roman" w:hAnsi="Times New Roman" w:cs="Times New Roman"/>
          <w:color w:val="000000" w:themeColor="text1"/>
          <w:sz w:val="28"/>
          <w:szCs w:val="28"/>
        </w:rPr>
        <w:t>ебаркульского</w:t>
      </w:r>
      <w:proofErr w:type="spellEnd"/>
      <w:r w:rsidR="00724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787E9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12.3.Ведущий специалист отдела контрактной службы администрации </w:t>
      </w:r>
      <w:proofErr w:type="spellStart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24CDA">
        <w:rPr>
          <w:rFonts w:ascii="Times New Roman" w:hAnsi="Times New Roman" w:cs="Times New Roman"/>
          <w:color w:val="000000" w:themeColor="text1"/>
          <w:sz w:val="28"/>
          <w:szCs w:val="28"/>
        </w:rPr>
        <w:t>ебаркульского</w:t>
      </w:r>
      <w:proofErr w:type="spellEnd"/>
      <w:r w:rsidR="00724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787E9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12.4.Ведущий специалист отдела внутреннего муниципального финансового контроля администрации </w:t>
      </w:r>
      <w:proofErr w:type="spellStart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="00724CDA">
        <w:rPr>
          <w:rFonts w:ascii="Times New Roman" w:hAnsi="Times New Roman" w:cs="Times New Roman"/>
          <w:color w:val="000000" w:themeColor="text1"/>
          <w:sz w:val="28"/>
          <w:szCs w:val="28"/>
        </w:rPr>
        <w:t>баркульского</w:t>
      </w:r>
      <w:proofErr w:type="spellEnd"/>
      <w:r w:rsidR="00724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 округа</w:t>
      </w:r>
    </w:p>
    <w:p w:rsidR="00787E96" w:rsidRPr="00787E96" w:rsidRDefault="00695226" w:rsidP="00D212D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12.5.</w:t>
      </w:r>
      <w:r w:rsidR="00D212D8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E9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</w:t>
      </w:r>
      <w:proofErr w:type="gramStart"/>
      <w:r w:rsidR="00D212D8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отдела земельных отношений  Управления муниципальной собственности  администрации</w:t>
      </w:r>
      <w:proofErr w:type="gramEnd"/>
      <w:r w:rsidR="00D212D8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7E9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="00787E9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D212D8" w:rsidRPr="00787E96" w:rsidRDefault="00787E96" w:rsidP="00D212D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12.6. Ведущий специалист </w:t>
      </w:r>
      <w:proofErr w:type="gramStart"/>
      <w:r w:rsidR="00D212D8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отдела  муниципального имущества Управления муниципальной собственности администрации</w:t>
      </w:r>
      <w:proofErr w:type="gramEnd"/>
      <w:r w:rsidR="00D212D8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12D8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="00D212D8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D212D8" w:rsidRPr="00787E96" w:rsidRDefault="00D212D8" w:rsidP="00D212D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7E9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7E9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E9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</w:t>
      </w: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отдела Управления муниципальной собственности администрации </w:t>
      </w:r>
      <w:proofErr w:type="spellStart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695226" w:rsidRPr="00787E9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12.8.</w:t>
      </w:r>
      <w:r w:rsidR="00D37CF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</w:t>
      </w:r>
      <w:r w:rsidR="00D37CF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24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CF6"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юрист</w:t>
      </w: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жилищно-коммунального хозяйства администрации </w:t>
      </w:r>
      <w:proofErr w:type="spellStart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724CDA">
        <w:rPr>
          <w:rFonts w:ascii="Times New Roman" w:hAnsi="Times New Roman" w:cs="Times New Roman"/>
          <w:color w:val="000000" w:themeColor="text1"/>
          <w:sz w:val="28"/>
          <w:szCs w:val="28"/>
        </w:rPr>
        <w:t>ебаркульского</w:t>
      </w:r>
      <w:proofErr w:type="spellEnd"/>
      <w:r w:rsidR="00724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D37CF6" w:rsidRDefault="00D37CF6" w:rsidP="00D37C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12.9. Ведущий специалист Управления жилищно-коммунального хозяйства администрации </w:t>
      </w:r>
      <w:proofErr w:type="spellStart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724CDA" w:rsidRDefault="00724CDA" w:rsidP="00724C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12.10.</w:t>
      </w:r>
      <w:r w:rsidRPr="00724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отдела</w:t>
      </w: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724CDA" w:rsidRDefault="00724CDA" w:rsidP="00724C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12.11. Ведущий специалист архивного отдела </w:t>
      </w: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724CDA" w:rsidRDefault="00724CDA" w:rsidP="00724C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12.12.</w:t>
      </w:r>
      <w:r w:rsidRPr="00724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отдела экологии </w:t>
      </w:r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>Чебаркульского</w:t>
      </w:r>
      <w:proofErr w:type="spellEnd"/>
      <w:r w:rsidRPr="00787E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724CDA" w:rsidRPr="00724CDA" w:rsidRDefault="00724CDA" w:rsidP="00724C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12.13.</w:t>
      </w:r>
      <w:r w:rsidRPr="00724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DF774D">
        <w:rPr>
          <w:rFonts w:ascii="Times New Roman" w:hAnsi="Times New Roman" w:cs="Times New Roman"/>
          <w:sz w:val="28"/>
          <w:szCs w:val="28"/>
        </w:rPr>
        <w:t xml:space="preserve">Комитета по стратегическому развитию администрации </w:t>
      </w:r>
      <w:proofErr w:type="spellStart"/>
      <w:r w:rsidRPr="00DF774D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DF774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724CDA" w:rsidRDefault="00724CDA" w:rsidP="00724C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12.14. Ответственный секретарь комиссии по делам несовершеннолетних, ведущий специалист</w:t>
      </w:r>
    </w:p>
    <w:p w:rsidR="00724CDA" w:rsidRDefault="00724CDA" w:rsidP="00724C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4CDA" w:rsidRPr="00787E96" w:rsidRDefault="00724CDA" w:rsidP="00D37C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5226" w:rsidRPr="00787E96" w:rsidRDefault="00695226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7020" w:rsidRPr="00787E96" w:rsidRDefault="005E7020" w:rsidP="006952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E7020" w:rsidRPr="00787E96" w:rsidSect="0054186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17" w:rsidRDefault="00D80717" w:rsidP="00C02C30">
      <w:pPr>
        <w:pStyle w:val="a3"/>
      </w:pPr>
      <w:r>
        <w:separator/>
      </w:r>
    </w:p>
  </w:endnote>
  <w:endnote w:type="continuationSeparator" w:id="0">
    <w:p w:rsidR="00D80717" w:rsidRDefault="00D80717" w:rsidP="00C02C3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17" w:rsidRDefault="00D80717" w:rsidP="00C02C30">
      <w:pPr>
        <w:pStyle w:val="a3"/>
      </w:pPr>
      <w:r>
        <w:separator/>
      </w:r>
    </w:p>
  </w:footnote>
  <w:footnote w:type="continuationSeparator" w:id="0">
    <w:p w:rsidR="00D80717" w:rsidRDefault="00D80717" w:rsidP="00C02C3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5651"/>
      <w:docPartObj>
        <w:docPartGallery w:val="Page Numbers (Top of Page)"/>
        <w:docPartUnique/>
      </w:docPartObj>
    </w:sdtPr>
    <w:sdtEndPr/>
    <w:sdtContent>
      <w:p w:rsidR="00695226" w:rsidRDefault="004E235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D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2C30" w:rsidRDefault="00C02C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7009"/>
    <w:multiLevelType w:val="multilevel"/>
    <w:tmpl w:val="29226C1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4A82172"/>
    <w:multiLevelType w:val="multilevel"/>
    <w:tmpl w:val="1A14BE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80"/>
    <w:rsid w:val="001E3DF8"/>
    <w:rsid w:val="001E466D"/>
    <w:rsid w:val="00237780"/>
    <w:rsid w:val="00253B0B"/>
    <w:rsid w:val="00264891"/>
    <w:rsid w:val="003422CB"/>
    <w:rsid w:val="00386D64"/>
    <w:rsid w:val="004E235C"/>
    <w:rsid w:val="0054186F"/>
    <w:rsid w:val="00553D7A"/>
    <w:rsid w:val="005E7020"/>
    <w:rsid w:val="00692A88"/>
    <w:rsid w:val="00695226"/>
    <w:rsid w:val="00695C08"/>
    <w:rsid w:val="006C237C"/>
    <w:rsid w:val="00701D74"/>
    <w:rsid w:val="00724CDA"/>
    <w:rsid w:val="00764ACE"/>
    <w:rsid w:val="00783812"/>
    <w:rsid w:val="00787E96"/>
    <w:rsid w:val="007969FF"/>
    <w:rsid w:val="008C131E"/>
    <w:rsid w:val="009269FE"/>
    <w:rsid w:val="00AF1BF4"/>
    <w:rsid w:val="00BD7DAC"/>
    <w:rsid w:val="00C02C30"/>
    <w:rsid w:val="00D212D8"/>
    <w:rsid w:val="00D37CF6"/>
    <w:rsid w:val="00D80717"/>
    <w:rsid w:val="00DF774D"/>
    <w:rsid w:val="00FA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27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3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0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C30"/>
  </w:style>
  <w:style w:type="paragraph" w:styleId="a8">
    <w:name w:val="footer"/>
    <w:basedOn w:val="a"/>
    <w:link w:val="a9"/>
    <w:uiPriority w:val="99"/>
    <w:semiHidden/>
    <w:unhideWhenUsed/>
    <w:rsid w:val="00C0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2C30"/>
  </w:style>
  <w:style w:type="character" w:customStyle="1" w:styleId="a4">
    <w:name w:val="Без интервала Знак"/>
    <w:basedOn w:val="a0"/>
    <w:link w:val="a3"/>
    <w:uiPriority w:val="1"/>
    <w:locked/>
    <w:rsid w:val="005E7020"/>
  </w:style>
  <w:style w:type="character" w:customStyle="1" w:styleId="10">
    <w:name w:val="Заголовок 1 Знак"/>
    <w:basedOn w:val="a0"/>
    <w:link w:val="1"/>
    <w:uiPriority w:val="9"/>
    <w:rsid w:val="00264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semiHidden/>
    <w:unhideWhenUsed/>
    <w:rsid w:val="0026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648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27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3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0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C30"/>
  </w:style>
  <w:style w:type="paragraph" w:styleId="a8">
    <w:name w:val="footer"/>
    <w:basedOn w:val="a"/>
    <w:link w:val="a9"/>
    <w:uiPriority w:val="99"/>
    <w:semiHidden/>
    <w:unhideWhenUsed/>
    <w:rsid w:val="00C0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2C30"/>
  </w:style>
  <w:style w:type="character" w:customStyle="1" w:styleId="a4">
    <w:name w:val="Без интервала Знак"/>
    <w:basedOn w:val="a0"/>
    <w:link w:val="a3"/>
    <w:uiPriority w:val="1"/>
    <w:locked/>
    <w:rsid w:val="005E7020"/>
  </w:style>
  <w:style w:type="character" w:customStyle="1" w:styleId="10">
    <w:name w:val="Заголовок 1 Знак"/>
    <w:basedOn w:val="a0"/>
    <w:link w:val="1"/>
    <w:uiPriority w:val="9"/>
    <w:rsid w:val="002648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semiHidden/>
    <w:unhideWhenUsed/>
    <w:rsid w:val="0026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64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hebarcul.ru/administration/local-acts/local-acts-1_434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hebarcul.ru/netcat_files/file/7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19E6-1B23-47F4-BAA0-DA51FC28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omsikr-nach</dc:creator>
  <cp:lastModifiedBy>User</cp:lastModifiedBy>
  <cp:revision>2</cp:revision>
  <cp:lastPrinted>2020-02-04T04:47:00Z</cp:lastPrinted>
  <dcterms:created xsi:type="dcterms:W3CDTF">2021-01-12T09:09:00Z</dcterms:created>
  <dcterms:modified xsi:type="dcterms:W3CDTF">2021-01-12T09:09:00Z</dcterms:modified>
</cp:coreProperties>
</file>